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11228" w14:textId="77777777" w:rsid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14:paraId="022B6C45" w14:textId="50F3A6C1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«ВОЗНЕСЕНСКОЕ ГОРОДСКОЕ ПОСЕЛЕНИЕ</w:t>
      </w:r>
    </w:p>
    <w:p w14:paraId="56E53861" w14:textId="77777777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ПОДПОРОЖСКОГО МУНИЦИПАЛЬНОГО РАЙОНА</w:t>
      </w:r>
      <w:r w:rsidRPr="00612DE9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ОБЛАСТИ»</w:t>
      </w:r>
    </w:p>
    <w:p w14:paraId="32B0CC9D" w14:textId="77777777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678AE" w14:textId="77777777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470764A" w14:textId="77777777" w:rsidR="0045478F" w:rsidRPr="00612DE9" w:rsidRDefault="0045478F" w:rsidP="00454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6CEDF" w14:textId="32DA33B8" w:rsidR="0045478F" w:rsidRPr="00612DE9" w:rsidRDefault="00385AD0" w:rsidP="0045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</w:t>
      </w:r>
      <w:r w:rsidR="004E2F8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 г. № 456</w:t>
      </w:r>
    </w:p>
    <w:p w14:paraId="6DEB209E" w14:textId="77777777" w:rsidR="0045478F" w:rsidRPr="00612DE9" w:rsidRDefault="0045478F" w:rsidP="0045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</w:tblGrid>
      <w:tr w:rsidR="0045478F" w:rsidRPr="00612DE9" w14:paraId="19FD01DA" w14:textId="77777777" w:rsidTr="004F65CB">
        <w:trPr>
          <w:trHeight w:val="99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45478F" w:rsidRPr="00612DE9" w14:paraId="2C136DB2" w14:textId="77777777" w:rsidTr="004F65CB">
              <w:trPr>
                <w:trHeight w:val="982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4F44E8" w14:textId="3C01914E" w:rsidR="0045478F" w:rsidRPr="00612DE9" w:rsidRDefault="0045478F" w:rsidP="004F65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постановление от 15.08.2022 г. № 137 «Об утверждении Административного регламента  предоставления муниципальной услуги </w:t>
                  </w:r>
                  <w:r w:rsidRPr="00612D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«Оформление согласия на передачу в поднаем жилого помещения, предоставленного по договору социального найма»</w:t>
                  </w:r>
                  <w:r w:rsidRPr="00612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0064116C" w14:textId="77777777" w:rsidR="0045478F" w:rsidRPr="00612DE9" w:rsidRDefault="0045478F" w:rsidP="004F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CC2B8" w14:textId="77777777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2806C95E" w14:textId="55BC217A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</w:t>
      </w:r>
    </w:p>
    <w:p w14:paraId="2D5D17BE" w14:textId="77777777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2767F3D9" w14:textId="2AB9BE55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32C78378" w14:textId="77777777" w:rsidR="00612DE9" w:rsidRPr="00612DE9" w:rsidRDefault="00612DE9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5A028992" w14:textId="728825EB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15.08.2022 г. № 137 «Об утверждении Административного регламента предоставления муниципальной услуги </w:t>
      </w:r>
      <w:r w:rsidRPr="00612DE9">
        <w:rPr>
          <w:rFonts w:ascii="Times New Roman" w:eastAsia="Calibri" w:hAnsi="Times New Roman" w:cs="Times New Roman"/>
          <w:sz w:val="24"/>
          <w:szCs w:val="24"/>
        </w:rPr>
        <w:t>«Оформление согласия на передачу в поднаем жилого помещения, предоставленного по договору социального найма»</w:t>
      </w:r>
      <w:r w:rsidR="00612DE9" w:rsidRPr="00612DE9">
        <w:rPr>
          <w:rFonts w:ascii="Times New Roman" w:hAnsi="Times New Roman" w:cs="Times New Roman"/>
          <w:sz w:val="24"/>
          <w:szCs w:val="24"/>
        </w:rPr>
        <w:t>, а именно:</w:t>
      </w:r>
      <w:r w:rsidR="00385AD0">
        <w:rPr>
          <w:rFonts w:ascii="Times New Roman" w:hAnsi="Times New Roman" w:cs="Times New Roman"/>
          <w:sz w:val="24"/>
          <w:szCs w:val="24"/>
        </w:rPr>
        <w:t xml:space="preserve"> статью 1.2</w:t>
      </w:r>
      <w:r w:rsidR="00612DE9" w:rsidRPr="00612DE9">
        <w:rPr>
          <w:rFonts w:ascii="Times New Roman" w:hAnsi="Times New Roman" w:cs="Times New Roman"/>
          <w:sz w:val="24"/>
          <w:szCs w:val="24"/>
        </w:rPr>
        <w:t xml:space="preserve"> </w:t>
      </w:r>
      <w:r w:rsidR="00385AD0">
        <w:rPr>
          <w:rFonts w:ascii="Times New Roman" w:hAnsi="Times New Roman" w:cs="Times New Roman"/>
          <w:sz w:val="24"/>
          <w:szCs w:val="24"/>
        </w:rPr>
        <w:t>раздела 1</w:t>
      </w:r>
      <w:r w:rsidRPr="00612DE9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14:paraId="7C375F8C" w14:textId="76C29B78" w:rsidR="00385AD0" w:rsidRPr="004E2F85" w:rsidRDefault="0045478F" w:rsidP="00385AD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85">
        <w:rPr>
          <w:rFonts w:ascii="Times New Roman" w:hAnsi="Times New Roman" w:cs="Times New Roman"/>
          <w:sz w:val="24"/>
          <w:szCs w:val="24"/>
        </w:rPr>
        <w:t>«</w:t>
      </w:r>
      <w:r w:rsidR="00385AD0" w:rsidRPr="004E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85AD0" w:rsidRPr="004E2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14:paraId="73597884" w14:textId="77777777" w:rsidR="00385AD0" w:rsidRPr="004E2F85" w:rsidRDefault="00385AD0" w:rsidP="00385AD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14:paraId="4A714721" w14:textId="77777777" w:rsidR="00385AD0" w:rsidRPr="004E2F85" w:rsidRDefault="00385AD0" w:rsidP="00385AD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85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B0F51AB" w14:textId="67FF7A1F" w:rsidR="0045478F" w:rsidRPr="004E2F85" w:rsidRDefault="00385AD0" w:rsidP="00454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EFCF058" w14:textId="09647A0D" w:rsidR="00385AD0" w:rsidRDefault="00385AD0" w:rsidP="00385A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2.3. раздела 2 изложить в новой редакции:</w:t>
      </w:r>
    </w:p>
    <w:p w14:paraId="1937D8F4" w14:textId="15FAA400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Pr="00385AD0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14:paraId="0E8ACA5B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- выдача заявителю </w:t>
      </w:r>
      <w:hyperlink w:anchor="Par523" w:history="1">
        <w:r w:rsidRPr="00385AD0">
          <w:rPr>
            <w:rStyle w:val="a3"/>
            <w:rFonts w:ascii="Times New Roman" w:hAnsi="Times New Roman"/>
            <w:sz w:val="24"/>
            <w:szCs w:val="24"/>
          </w:rPr>
          <w:t>согласия</w:t>
        </w:r>
      </w:hyperlink>
      <w:r w:rsidRPr="00385AD0">
        <w:rPr>
          <w:rFonts w:ascii="Times New Roman" w:hAnsi="Times New Roman"/>
          <w:sz w:val="24"/>
          <w:szCs w:val="24"/>
        </w:rPr>
        <w:t xml:space="preserve"> на передачу жилого помещения, предоставленного по договору социального найма, в поднаем (приложение № 1 </w:t>
      </w:r>
      <w:r w:rsidRPr="00385AD0">
        <w:rPr>
          <w:rFonts w:ascii="Times New Roman" w:hAnsi="Times New Roman"/>
          <w:sz w:val="24"/>
          <w:szCs w:val="24"/>
        </w:rPr>
        <w:br/>
        <w:t>к Административному регламенту);</w:t>
      </w:r>
    </w:p>
    <w:p w14:paraId="7D81C3FF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- выдача заявителю мотивированного отказа в предоставлении муниципальной услуги.</w:t>
      </w:r>
    </w:p>
    <w:p w14:paraId="7648FDA7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385AD0">
        <w:rPr>
          <w:rFonts w:ascii="Times New Roman" w:hAnsi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385AD0">
        <w:rPr>
          <w:rFonts w:ascii="Times New Roman" w:hAnsi="Times New Roman"/>
          <w:sz w:val="24"/>
          <w:szCs w:val="24"/>
        </w:rPr>
        <w:br/>
        <w:t>и документов):</w:t>
      </w:r>
    </w:p>
    <w:p w14:paraId="6937DEC9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1) при личной явке:</w:t>
      </w:r>
    </w:p>
    <w:p w14:paraId="1F6AAD3F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в Администрации;</w:t>
      </w:r>
    </w:p>
    <w:p w14:paraId="5A8516C3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14:paraId="3EC71E9E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2) без личной явки:</w:t>
      </w:r>
    </w:p>
    <w:p w14:paraId="77EE5CD3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lastRenderedPageBreak/>
        <w:t>почтовым отправлением;</w:t>
      </w:r>
    </w:p>
    <w:p w14:paraId="0E6C0B28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посредством ПГУ ЛО/ЕПГУ (при технической реализации).</w:t>
      </w:r>
    </w:p>
    <w:p w14:paraId="61F4C4C9" w14:textId="77777777" w:rsidR="00385AD0" w:rsidRPr="00385AD0" w:rsidRDefault="00385AD0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62E4943" w14:textId="27A86593" w:rsidR="00385AD0" w:rsidRPr="00385AD0" w:rsidRDefault="004E2F85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85AD0" w:rsidRPr="00385AD0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8BD3494" w14:textId="7BC52CA5" w:rsidR="00385AD0" w:rsidRPr="00385AD0" w:rsidRDefault="004E2F85" w:rsidP="0038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5AD0" w:rsidRPr="00385AD0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771CCF5D" w14:textId="218C7F33" w:rsidR="0045478F" w:rsidRPr="00612DE9" w:rsidRDefault="0045478F" w:rsidP="004E2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A35BEB" w14:textId="7C44E694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сети интернет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</w:t>
      </w:r>
      <w:hyperlink r:id="rId8" w:history="1">
        <w:r w:rsidRPr="00612DE9">
          <w:rPr>
            <w:rFonts w:ascii="Times New Roman" w:hAnsi="Times New Roman" w:cs="Times New Roman"/>
            <w:sz w:val="24"/>
            <w:szCs w:val="24"/>
          </w:rPr>
          <w:t>http://admvoznesenie.ru</w:t>
        </w:r>
      </w:hyperlink>
      <w:r w:rsidRPr="00612DE9">
        <w:rPr>
          <w:rFonts w:ascii="Times New Roman" w:hAnsi="Times New Roman" w:cs="Times New Roman"/>
          <w:sz w:val="24"/>
          <w:szCs w:val="24"/>
        </w:rPr>
        <w:t>.</w:t>
      </w:r>
    </w:p>
    <w:p w14:paraId="7A4EB991" w14:textId="77777777" w:rsidR="00612DE9" w:rsidRPr="00612DE9" w:rsidRDefault="00612DE9" w:rsidP="00612D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0A48C0" w14:textId="4541F7DC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 w:rsidR="004E2F85">
        <w:rPr>
          <w:rFonts w:ascii="Times New Roman" w:hAnsi="Times New Roman" w:cs="Times New Roman"/>
          <w:sz w:val="24"/>
          <w:szCs w:val="24"/>
        </w:rPr>
        <w:t>т в силу с момента его опубликования</w:t>
      </w:r>
    </w:p>
    <w:p w14:paraId="4BA9DE09" w14:textId="00B45A75" w:rsidR="00612DE9" w:rsidRPr="00612DE9" w:rsidRDefault="00612DE9" w:rsidP="0061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5A353" w14:textId="77777777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14:paraId="73A77C1E" w14:textId="52ADE26D" w:rsidR="0045478F" w:rsidRDefault="0045478F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45E44" w14:textId="35313B68" w:rsidR="004E2F85" w:rsidRDefault="004E2F85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0E36B" w14:textId="77777777" w:rsidR="004E2F85" w:rsidRPr="00612DE9" w:rsidRDefault="004E2F85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18A59" w14:textId="77777777" w:rsidR="0045478F" w:rsidRPr="00612DE9" w:rsidRDefault="0045478F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64722" w14:textId="77777777" w:rsidR="0045478F" w:rsidRPr="00612DE9" w:rsidRDefault="0045478F" w:rsidP="00C33CD3">
      <w:pPr>
        <w:pStyle w:val="af1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highlight w:val="cyan"/>
        </w:rPr>
      </w:pPr>
    </w:p>
    <w:p w14:paraId="19BFBFBF" w14:textId="17C3EED3" w:rsidR="00612DE9" w:rsidRPr="00612DE9" w:rsidRDefault="00612DE9" w:rsidP="00612DE9">
      <w:pPr>
        <w:pStyle w:val="af1"/>
        <w:ind w:left="0" w:right="4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2D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администрации                                       </w:t>
      </w:r>
      <w:r w:rsidR="004E2F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</w:t>
      </w:r>
      <w:proofErr w:type="spellStart"/>
      <w:r w:rsidR="004E2F85">
        <w:rPr>
          <w:rFonts w:ascii="Times New Roman" w:hAnsi="Times New Roman" w:cs="Times New Roman"/>
          <w:b w:val="0"/>
          <w:color w:val="auto"/>
          <w:sz w:val="24"/>
          <w:szCs w:val="24"/>
        </w:rPr>
        <w:t>И.И.Машичев</w:t>
      </w:r>
      <w:proofErr w:type="spellEnd"/>
    </w:p>
    <w:sectPr w:rsidR="00612DE9" w:rsidRPr="00612DE9" w:rsidSect="00612DE9">
      <w:foot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178A" w14:textId="77777777" w:rsidR="00D8267E" w:rsidRDefault="00D8267E" w:rsidP="003A7704">
      <w:pPr>
        <w:spacing w:after="0" w:line="240" w:lineRule="auto"/>
      </w:pPr>
      <w:r>
        <w:separator/>
      </w:r>
    </w:p>
  </w:endnote>
  <w:endnote w:type="continuationSeparator" w:id="0">
    <w:p w14:paraId="4EF29114" w14:textId="77777777" w:rsidR="00D8267E" w:rsidRDefault="00D8267E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225302"/>
      <w:docPartObj>
        <w:docPartGallery w:val="Page Numbers (Bottom of Page)"/>
        <w:docPartUnique/>
      </w:docPartObj>
    </w:sdtPr>
    <w:sdtEndPr/>
    <w:sdtContent>
      <w:p w14:paraId="1503DD2C" w14:textId="77777777" w:rsidR="004F65CB" w:rsidRDefault="004F65CB">
        <w:pPr>
          <w:pStyle w:val="af"/>
          <w:jc w:val="center"/>
        </w:pPr>
      </w:p>
      <w:p w14:paraId="5048B0B5" w14:textId="77777777" w:rsidR="004F65CB" w:rsidRDefault="004F65CB">
        <w:pPr>
          <w:pStyle w:val="af"/>
          <w:jc w:val="center"/>
        </w:pPr>
      </w:p>
      <w:p w14:paraId="0FAFF3C9" w14:textId="77777777" w:rsidR="004F65CB" w:rsidRDefault="00D8267E">
        <w:pPr>
          <w:pStyle w:val="af"/>
          <w:jc w:val="center"/>
        </w:pPr>
      </w:p>
    </w:sdtContent>
  </w:sdt>
  <w:p w14:paraId="6C282C4D" w14:textId="77777777" w:rsidR="004F65CB" w:rsidRDefault="004F65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1E4C" w14:textId="77777777" w:rsidR="00D8267E" w:rsidRDefault="00D8267E" w:rsidP="003A7704">
      <w:pPr>
        <w:spacing w:after="0" w:line="240" w:lineRule="auto"/>
      </w:pPr>
      <w:r>
        <w:separator/>
      </w:r>
    </w:p>
  </w:footnote>
  <w:footnote w:type="continuationSeparator" w:id="0">
    <w:p w14:paraId="54B1641E" w14:textId="77777777" w:rsidR="00D8267E" w:rsidRDefault="00D8267E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5F5"/>
    <w:multiLevelType w:val="hybridMultilevel"/>
    <w:tmpl w:val="B596B82C"/>
    <w:lvl w:ilvl="0" w:tplc="5FA60204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D4B83"/>
    <w:rsid w:val="001E4275"/>
    <w:rsid w:val="001E5648"/>
    <w:rsid w:val="001E6C88"/>
    <w:rsid w:val="001E742F"/>
    <w:rsid w:val="001F3118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85AD0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5478F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E2F85"/>
    <w:rsid w:val="004F03DE"/>
    <w:rsid w:val="004F15C2"/>
    <w:rsid w:val="004F3CA9"/>
    <w:rsid w:val="004F65CB"/>
    <w:rsid w:val="00516D10"/>
    <w:rsid w:val="00521C29"/>
    <w:rsid w:val="00561D61"/>
    <w:rsid w:val="005669D9"/>
    <w:rsid w:val="00576ADA"/>
    <w:rsid w:val="00583E91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2DE9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71032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267E"/>
    <w:rsid w:val="00D86CBB"/>
    <w:rsid w:val="00DB4B56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  <w15:docId w15:val="{35235295-0446-49D2-B688-E629B2D4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C514-D6E0-4F2E-A868-54BD86AD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5</cp:revision>
  <cp:lastPrinted>2024-12-09T13:25:00Z</cp:lastPrinted>
  <dcterms:created xsi:type="dcterms:W3CDTF">2024-12-09T13:16:00Z</dcterms:created>
  <dcterms:modified xsi:type="dcterms:W3CDTF">2024-12-09T13:26:00Z</dcterms:modified>
</cp:coreProperties>
</file>